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方正小标宋简体" w:hAnsi="文鼎小标宋简" w:eastAsia="方正小标宋简体" w:cs="文鼎小标宋简"/>
          <w:sz w:val="36"/>
          <w:szCs w:val="36"/>
        </w:rPr>
      </w:pPr>
    </w:p>
    <w:p>
      <w:pPr>
        <w:jc w:val="center"/>
        <w:rPr>
          <w:rFonts w:ascii="方正小标宋简体" w:hAnsi="文鼎小标宋简" w:eastAsia="方正小标宋简体" w:cs="文鼎小标宋简"/>
          <w:sz w:val="36"/>
          <w:szCs w:val="36"/>
        </w:rPr>
      </w:pPr>
      <w:r>
        <w:rPr>
          <w:rFonts w:hint="eastAsia" w:ascii="方正小标宋简体" w:hAnsi="文鼎小标宋简" w:eastAsia="方正小标宋简体" w:cs="文鼎小标宋简"/>
          <w:sz w:val="36"/>
          <w:szCs w:val="36"/>
        </w:rPr>
        <w:t>惠州市2015年第3季度生活垃圾处理企业</w:t>
      </w:r>
    </w:p>
    <w:p>
      <w:pPr>
        <w:jc w:val="center"/>
        <w:rPr>
          <w:rFonts w:ascii="方正小标宋简体" w:hAnsi="文鼎小标宋简" w:eastAsia="方正小标宋简体" w:cs="文鼎小标宋简"/>
          <w:sz w:val="36"/>
          <w:szCs w:val="36"/>
        </w:rPr>
      </w:pPr>
      <w:r>
        <w:rPr>
          <w:rFonts w:hint="eastAsia" w:ascii="方正小标宋简体" w:hAnsi="文鼎小标宋简" w:eastAsia="方正小标宋简体" w:cs="文鼎小标宋简"/>
          <w:sz w:val="36"/>
          <w:szCs w:val="36"/>
        </w:rPr>
        <w:t>监督性监测结果</w:t>
      </w:r>
    </w:p>
    <w:p>
      <w:pPr>
        <w:jc w:val="center"/>
        <w:rPr>
          <w:rFonts w:ascii="方正小标宋简体" w:hAnsi="文鼎小标宋简" w:eastAsia="方正小标宋简体" w:cs="文鼎小标宋简"/>
          <w:sz w:val="36"/>
          <w:szCs w:val="36"/>
        </w:rPr>
      </w:pP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2015年第3季度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完成了</w:t>
      </w:r>
      <w:r>
        <w:rPr>
          <w:rFonts w:hint="eastAsia" w:ascii="仿宋_GB2312" w:eastAsia="仿宋_GB2312"/>
          <w:sz w:val="32"/>
          <w:szCs w:val="32"/>
        </w:rPr>
        <w:t>6家垃圾处理企业监督性监测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</w:rPr>
        <w:t>监测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eastAsia="zh-CN"/>
        </w:rPr>
        <w:t>信息详</w:t>
      </w:r>
      <w:r>
        <w:rPr>
          <w:rFonts w:hint="eastAsia" w:ascii="仿宋_GB2312" w:eastAsia="仿宋_GB2312"/>
          <w:sz w:val="32"/>
          <w:szCs w:val="32"/>
        </w:rPr>
        <w:t>见附表1—3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表中有 “L”或“＜”表示未检出，其数值为该项目检出限）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auto"/>
    <w:pitch w:val="default"/>
    <w:sig w:usb0="A00002EF" w:usb1="4000207B" w:usb2="00000000" w:usb3="00000000" w:csb0="0000009F" w:csb1="00000000"/>
  </w:font>
  <w:font w:name="方正小标宋简体">
    <w:altName w:val="微软雅黑"/>
    <w:panose1 w:val="02010601030101010101"/>
    <w:charset w:val="86"/>
    <w:family w:val="auto"/>
    <w:pitch w:val="default"/>
    <w:sig w:usb0="00000001" w:usb1="080E0000" w:usb2="00000010" w:usb3="00000000" w:csb0="00040000" w:csb1="00000000"/>
  </w:font>
  <w:font w:name="文鼎小标宋简">
    <w:altName w:val="宋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895144"/>
    <w:rsid w:val="0001188B"/>
    <w:rsid w:val="000156E0"/>
    <w:rsid w:val="00017E20"/>
    <w:rsid w:val="00080CC1"/>
    <w:rsid w:val="000A2C37"/>
    <w:rsid w:val="000C3129"/>
    <w:rsid w:val="00221D5B"/>
    <w:rsid w:val="00224A35"/>
    <w:rsid w:val="002448DB"/>
    <w:rsid w:val="00280130"/>
    <w:rsid w:val="002D7C15"/>
    <w:rsid w:val="0030598A"/>
    <w:rsid w:val="00371E5E"/>
    <w:rsid w:val="003B10F0"/>
    <w:rsid w:val="00452501"/>
    <w:rsid w:val="004607D5"/>
    <w:rsid w:val="0049355E"/>
    <w:rsid w:val="004D5341"/>
    <w:rsid w:val="004E6328"/>
    <w:rsid w:val="004F491B"/>
    <w:rsid w:val="005132A4"/>
    <w:rsid w:val="00556DAC"/>
    <w:rsid w:val="00651E4C"/>
    <w:rsid w:val="006655D5"/>
    <w:rsid w:val="006B76A9"/>
    <w:rsid w:val="006C5DAF"/>
    <w:rsid w:val="006E561C"/>
    <w:rsid w:val="00895144"/>
    <w:rsid w:val="00952B04"/>
    <w:rsid w:val="00955A16"/>
    <w:rsid w:val="00B54B84"/>
    <w:rsid w:val="00B67D49"/>
    <w:rsid w:val="00B86825"/>
    <w:rsid w:val="00B966F0"/>
    <w:rsid w:val="00C02AE0"/>
    <w:rsid w:val="00CE135F"/>
    <w:rsid w:val="00D06497"/>
    <w:rsid w:val="00D747D1"/>
    <w:rsid w:val="00D77FAA"/>
    <w:rsid w:val="00E43E54"/>
    <w:rsid w:val="00EF0388"/>
    <w:rsid w:val="00F13D9D"/>
    <w:rsid w:val="00F14B0F"/>
    <w:rsid w:val="00F54664"/>
    <w:rsid w:val="00F61CC4"/>
    <w:rsid w:val="00F77549"/>
    <w:rsid w:val="4BA74372"/>
    <w:rsid w:val="746428A6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www.cr173.com</Company>
  <Pages>1</Pages>
  <Words>26</Words>
  <Characters>151</Characters>
  <Lines>1</Lines>
  <Paragraphs>1</Paragraphs>
  <TotalTime>0</TotalTime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2014-07-04T01:06:00Z</dcterms:created>
  <dc:creator>173</dc:creator>
  <cp:lastModifiedBy>叶鹏飞</cp:lastModifiedBy>
  <cp:lastPrinted>2015-09-21T07:00:00Z</cp:lastPrinted>
  <dcterms:modified xsi:type="dcterms:W3CDTF">2015-10-14T01:31:04Z</dcterms:modified>
  <dc:title>惠州市2015年第2季度生活垃圾处理企业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