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0130" w:rsidRDefault="00280130">
      <w:pPr>
        <w:jc w:val="center"/>
        <w:rPr>
          <w:rFonts w:ascii="方正小标宋简体" w:eastAsia="方正小标宋简体" w:hAnsi="文鼎小标宋简" w:cs="文鼎小标宋简"/>
          <w:sz w:val="36"/>
          <w:szCs w:val="36"/>
        </w:rPr>
      </w:pPr>
    </w:p>
    <w:p w:rsidR="00280130" w:rsidRDefault="0001188B">
      <w:pPr>
        <w:jc w:val="center"/>
        <w:rPr>
          <w:rFonts w:ascii="方正小标宋简体" w:eastAsia="方正小标宋简体" w:hAnsi="文鼎小标宋简" w:cs="文鼎小标宋简"/>
          <w:sz w:val="36"/>
          <w:szCs w:val="36"/>
        </w:rPr>
      </w:pPr>
      <w:r>
        <w:rPr>
          <w:rFonts w:ascii="方正小标宋简体" w:eastAsia="方正小标宋简体" w:hAnsi="文鼎小标宋简" w:cs="文鼎小标宋简" w:hint="eastAsia"/>
          <w:sz w:val="36"/>
          <w:szCs w:val="36"/>
        </w:rPr>
        <w:t>惠州市201</w:t>
      </w:r>
      <w:r w:rsidR="00246D12">
        <w:rPr>
          <w:rFonts w:ascii="方正小标宋简体" w:eastAsia="方正小标宋简体" w:hAnsi="文鼎小标宋简" w:cs="文鼎小标宋简" w:hint="eastAsia"/>
          <w:sz w:val="36"/>
          <w:szCs w:val="36"/>
        </w:rPr>
        <w:t>6</w:t>
      </w:r>
      <w:r>
        <w:rPr>
          <w:rFonts w:ascii="方正小标宋简体" w:eastAsia="方正小标宋简体" w:hAnsi="文鼎小标宋简" w:cs="文鼎小标宋简" w:hint="eastAsia"/>
          <w:sz w:val="36"/>
          <w:szCs w:val="36"/>
        </w:rPr>
        <w:t>年第</w:t>
      </w:r>
      <w:r w:rsidR="00246D12">
        <w:rPr>
          <w:rFonts w:ascii="方正小标宋简体" w:eastAsia="方正小标宋简体" w:hAnsi="文鼎小标宋简" w:cs="文鼎小标宋简" w:hint="eastAsia"/>
          <w:sz w:val="36"/>
          <w:szCs w:val="36"/>
        </w:rPr>
        <w:t>1</w:t>
      </w:r>
      <w:r>
        <w:rPr>
          <w:rFonts w:ascii="方正小标宋简体" w:eastAsia="方正小标宋简体" w:hAnsi="文鼎小标宋简" w:cs="文鼎小标宋简" w:hint="eastAsia"/>
          <w:sz w:val="36"/>
          <w:szCs w:val="36"/>
        </w:rPr>
        <w:t>季度生活垃圾处理企业</w:t>
      </w:r>
    </w:p>
    <w:p w:rsidR="00280130" w:rsidRDefault="0001188B">
      <w:pPr>
        <w:jc w:val="center"/>
        <w:rPr>
          <w:rFonts w:ascii="方正小标宋简体" w:eastAsia="方正小标宋简体" w:hAnsi="文鼎小标宋简" w:cs="文鼎小标宋简"/>
          <w:sz w:val="36"/>
          <w:szCs w:val="36"/>
        </w:rPr>
      </w:pPr>
      <w:r>
        <w:rPr>
          <w:rFonts w:ascii="方正小标宋简体" w:eastAsia="方正小标宋简体" w:hAnsi="文鼎小标宋简" w:cs="文鼎小标宋简" w:hint="eastAsia"/>
          <w:sz w:val="36"/>
          <w:szCs w:val="36"/>
        </w:rPr>
        <w:t>监督性监测结果</w:t>
      </w:r>
    </w:p>
    <w:p w:rsidR="00280130" w:rsidRDefault="00280130">
      <w:pPr>
        <w:jc w:val="center"/>
        <w:rPr>
          <w:rFonts w:ascii="方正小标宋简体" w:eastAsia="方正小标宋简体" w:hAnsi="文鼎小标宋简" w:cs="文鼎小标宋简"/>
          <w:sz w:val="36"/>
          <w:szCs w:val="36"/>
        </w:rPr>
      </w:pPr>
      <w:bookmarkStart w:id="0" w:name="_GoBack"/>
      <w:bookmarkEnd w:id="0"/>
    </w:p>
    <w:p w:rsidR="00280130" w:rsidRDefault="0001188B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文鼎小标宋简" w:cs="文鼎小标宋简" w:hint="eastAsia"/>
          <w:sz w:val="32"/>
          <w:szCs w:val="32"/>
        </w:rPr>
        <w:t>按照省环保厅《关于加强全省生活垃圾处理企业污染物排放监测工作的通知》（</w:t>
      </w:r>
      <w:r>
        <w:rPr>
          <w:rFonts w:ascii="仿宋_GB2312" w:eastAsia="仿宋_GB2312" w:hint="eastAsia"/>
          <w:sz w:val="32"/>
          <w:szCs w:val="32"/>
        </w:rPr>
        <w:t>粤环函〔2014〕271号）垃圾处理企业监测工作按照国控源模式管理要求，201</w:t>
      </w:r>
      <w:r w:rsidR="00246D12"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年第</w:t>
      </w:r>
      <w:r w:rsidR="00246D12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季度对我市纳入的6家垃圾处理企业开展了监督性监测，监测结果见附表1—</w:t>
      </w:r>
      <w:r w:rsidR="00955A16">
        <w:rPr>
          <w:rFonts w:ascii="仿宋_GB2312" w:eastAsia="仿宋_GB2312" w:hint="eastAsia"/>
          <w:sz w:val="32"/>
          <w:szCs w:val="32"/>
        </w:rPr>
        <w:t>3</w:t>
      </w:r>
      <w:r w:rsidR="00B966F0">
        <w:rPr>
          <w:rFonts w:ascii="仿宋_GB2312" w:eastAsia="仿宋_GB2312" w:hint="eastAsia"/>
          <w:sz w:val="32"/>
          <w:szCs w:val="32"/>
        </w:rPr>
        <w:t>。（表中有 “L”或“＜”表示未检出，其数值为该项目检出限。）</w:t>
      </w:r>
    </w:p>
    <w:p w:rsidR="00280130" w:rsidRPr="00B966F0" w:rsidRDefault="00280130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sectPr w:rsidR="00280130" w:rsidRPr="00B966F0" w:rsidSect="0028013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1464" w:rsidRDefault="003C1464" w:rsidP="002448DB">
      <w:r>
        <w:separator/>
      </w:r>
    </w:p>
  </w:endnote>
  <w:endnote w:type="continuationSeparator" w:id="1">
    <w:p w:rsidR="003C1464" w:rsidRDefault="003C1464" w:rsidP="002448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文鼎小标宋简">
    <w:altName w:val="宋体"/>
    <w:charset w:val="86"/>
    <w:family w:val="auto"/>
    <w:pitch w:val="default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6D12" w:rsidRDefault="00246D12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6D12" w:rsidRDefault="00246D12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6D12" w:rsidRDefault="00246D12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1464" w:rsidRDefault="003C1464" w:rsidP="002448DB">
      <w:r>
        <w:separator/>
      </w:r>
    </w:p>
  </w:footnote>
  <w:footnote w:type="continuationSeparator" w:id="1">
    <w:p w:rsidR="003C1464" w:rsidRDefault="003C1464" w:rsidP="002448D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6D12" w:rsidRDefault="00246D12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66A1" w:rsidRDefault="00D366A1" w:rsidP="00246D12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6D12" w:rsidRDefault="00246D12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95144"/>
    <w:rsid w:val="0001188B"/>
    <w:rsid w:val="000156E0"/>
    <w:rsid w:val="00017E20"/>
    <w:rsid w:val="00080CC1"/>
    <w:rsid w:val="000A2C37"/>
    <w:rsid w:val="000C3129"/>
    <w:rsid w:val="00221D5B"/>
    <w:rsid w:val="00224A35"/>
    <w:rsid w:val="002448DB"/>
    <w:rsid w:val="00246D12"/>
    <w:rsid w:val="00280130"/>
    <w:rsid w:val="002D7C15"/>
    <w:rsid w:val="0030598A"/>
    <w:rsid w:val="00371E5E"/>
    <w:rsid w:val="003B10F0"/>
    <w:rsid w:val="003C1464"/>
    <w:rsid w:val="004501F8"/>
    <w:rsid w:val="00452501"/>
    <w:rsid w:val="004607D5"/>
    <w:rsid w:val="0049355E"/>
    <w:rsid w:val="004D5341"/>
    <w:rsid w:val="004E6328"/>
    <w:rsid w:val="004F491B"/>
    <w:rsid w:val="005132A4"/>
    <w:rsid w:val="00556DAC"/>
    <w:rsid w:val="00651E4C"/>
    <w:rsid w:val="006655D5"/>
    <w:rsid w:val="006B76A9"/>
    <w:rsid w:val="006C5DAF"/>
    <w:rsid w:val="006E561C"/>
    <w:rsid w:val="00895144"/>
    <w:rsid w:val="00952B04"/>
    <w:rsid w:val="00955A16"/>
    <w:rsid w:val="00B35F83"/>
    <w:rsid w:val="00B54B84"/>
    <w:rsid w:val="00B67D49"/>
    <w:rsid w:val="00B86825"/>
    <w:rsid w:val="00B966F0"/>
    <w:rsid w:val="00C02AE0"/>
    <w:rsid w:val="00CE135F"/>
    <w:rsid w:val="00D06497"/>
    <w:rsid w:val="00D366A1"/>
    <w:rsid w:val="00D747D1"/>
    <w:rsid w:val="00D77FAA"/>
    <w:rsid w:val="00E43E54"/>
    <w:rsid w:val="00E524FF"/>
    <w:rsid w:val="00EF0388"/>
    <w:rsid w:val="00F13D9D"/>
    <w:rsid w:val="00F14B0F"/>
    <w:rsid w:val="00F54664"/>
    <w:rsid w:val="00F61CC4"/>
    <w:rsid w:val="00F77549"/>
    <w:rsid w:val="4BA743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0130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801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801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280130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rsid w:val="0028013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28013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151</Characters>
  <Application>Microsoft Office Word</Application>
  <DocSecurity>0</DocSecurity>
  <Lines>1</Lines>
  <Paragraphs>1</Paragraphs>
  <ScaleCrop>false</ScaleCrop>
  <Company>www.cr173.com</Company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惠州市2015年第2季度生活垃圾处理企业</dc:title>
  <dc:creator>173</dc:creator>
  <cp:lastModifiedBy>秦彩琴</cp:lastModifiedBy>
  <cp:revision>8</cp:revision>
  <cp:lastPrinted>2015-09-21T07:00:00Z</cp:lastPrinted>
  <dcterms:created xsi:type="dcterms:W3CDTF">2014-07-04T01:06:00Z</dcterms:created>
  <dcterms:modified xsi:type="dcterms:W3CDTF">2016-03-18T08:03:00Z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2052-9.1.0.5108</vt:lpwstr>
  </property>
</Properties>
</file>